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ascii="宋体" w:hAnsi="宋体"/>
          <w:b/>
          <w:sz w:val="44"/>
          <w:szCs w:val="44"/>
          <w:lang w:eastAsia="zh-CN"/>
        </w:rPr>
        <w:t>住培</w:t>
      </w:r>
      <w:r>
        <w:rPr>
          <w:rFonts w:hint="eastAsia" w:ascii="宋体" w:hAnsi="宋体"/>
          <w:b/>
          <w:sz w:val="44"/>
          <w:szCs w:val="44"/>
        </w:rPr>
        <w:t>（事业单位）体检注意事项</w:t>
      </w:r>
    </w:p>
    <w:p>
      <w:pPr>
        <w:jc w:val="left"/>
        <w:rPr>
          <w:rFonts w:hint="eastAsia"/>
          <w:b/>
          <w:sz w:val="24"/>
          <w:szCs w:val="24"/>
        </w:rPr>
      </w:pPr>
      <w:r>
        <w:rPr>
          <w:rFonts w:hint="eastAsia"/>
          <w:b/>
          <w:sz w:val="24"/>
          <w:szCs w:val="24"/>
        </w:rPr>
        <w:t xml:space="preserve"> </w:t>
      </w:r>
    </w:p>
    <w:p>
      <w:pPr>
        <w:jc w:val="left"/>
        <w:rPr>
          <w:rFonts w:hint="eastAsia"/>
          <w:b/>
          <w:sz w:val="28"/>
          <w:szCs w:val="28"/>
        </w:rPr>
      </w:pPr>
      <w:r>
        <w:rPr>
          <w:rFonts w:hint="eastAsia"/>
          <w:b/>
          <w:sz w:val="28"/>
          <w:szCs w:val="28"/>
        </w:rPr>
        <w:t xml:space="preserve"> </w:t>
      </w:r>
    </w:p>
    <w:p>
      <w:pPr>
        <w:numPr>
          <w:ilvl w:val="-1"/>
          <w:numId w:val="0"/>
        </w:numPr>
        <w:ind w:firstLine="0" w:firstLineChars="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体检时间：</w:t>
      </w:r>
      <w:r>
        <w:rPr>
          <w:rFonts w:hint="eastAsia" w:ascii="宋体" w:hAnsi="宋体"/>
          <w:b/>
          <w:bCs/>
          <w:sz w:val="28"/>
          <w:szCs w:val="28"/>
          <w:lang w:val="en-US" w:eastAsia="zh-CN"/>
        </w:rPr>
        <w:t>2025年6月6日</w:t>
      </w:r>
      <w:r>
        <w:rPr>
          <w:rFonts w:hint="eastAsia" w:cs="Calibri"/>
          <w:b/>
          <w:bCs/>
          <w:sz w:val="28"/>
          <w:szCs w:val="28"/>
        </w:rPr>
        <w:t>7</w:t>
      </w:r>
      <w:r>
        <w:rPr>
          <w:rFonts w:hint="eastAsia" w:ascii="宋体" w:hAnsi="宋体"/>
          <w:b/>
          <w:bCs/>
          <w:sz w:val="28"/>
          <w:szCs w:val="28"/>
        </w:rPr>
        <w:t>：</w:t>
      </w:r>
      <w:r>
        <w:rPr>
          <w:rFonts w:hint="eastAsia" w:cs="Calibri"/>
          <w:b/>
          <w:bCs/>
          <w:sz w:val="28"/>
          <w:szCs w:val="28"/>
        </w:rPr>
        <w:t>30</w:t>
      </w:r>
      <w:r>
        <w:rPr>
          <w:rFonts w:hint="eastAsia" w:cs="Calibri"/>
          <w:b/>
          <w:bCs/>
          <w:sz w:val="28"/>
          <w:szCs w:val="28"/>
          <w:lang w:eastAsia="zh-CN"/>
        </w:rPr>
        <w:t>准时开始</w:t>
      </w:r>
      <w:r>
        <w:rPr>
          <w:rFonts w:hint="eastAsia" w:ascii="宋体" w:hAnsi="宋体"/>
          <w:b/>
          <w:bCs/>
          <w:sz w:val="28"/>
          <w:szCs w:val="28"/>
          <w:lang w:eastAsia="zh-CN"/>
        </w:rPr>
        <w:t>，请提前达到</w:t>
      </w:r>
      <w:r>
        <w:rPr>
          <w:rFonts w:hint="eastAsia" w:ascii="宋体" w:hAnsi="宋体"/>
          <w:sz w:val="28"/>
          <w:szCs w:val="28"/>
          <w:lang w:eastAsia="zh-CN"/>
        </w:rPr>
        <w:t>。</w:t>
      </w:r>
    </w:p>
    <w:p>
      <w:pPr>
        <w:numPr>
          <w:ilvl w:val="-1"/>
          <w:numId w:val="0"/>
        </w:numPr>
        <w:rPr>
          <w:sz w:val="28"/>
          <w:szCs w:val="28"/>
        </w:rPr>
      </w:pPr>
      <w:r>
        <w:rPr>
          <w:rFonts w:hint="eastAsia" w:ascii="宋体" w:hAnsi="宋体"/>
          <w:sz w:val="28"/>
          <w:szCs w:val="28"/>
          <w:lang w:val="en-US" w:eastAsia="zh-CN"/>
        </w:rPr>
        <w:t>2.</w:t>
      </w:r>
      <w:r>
        <w:rPr>
          <w:rFonts w:hint="eastAsia" w:ascii="宋体" w:hAnsi="宋体"/>
          <w:sz w:val="28"/>
          <w:szCs w:val="28"/>
        </w:rPr>
        <w:t>体检</w:t>
      </w:r>
      <w:r>
        <w:rPr>
          <w:rFonts w:hint="eastAsia" w:ascii="宋体" w:hAnsi="宋体"/>
          <w:sz w:val="28"/>
          <w:szCs w:val="28"/>
          <w:lang w:eastAsia="zh-CN"/>
        </w:rPr>
        <w:t>集合</w:t>
      </w:r>
      <w:r>
        <w:rPr>
          <w:rFonts w:hint="eastAsia" w:ascii="宋体" w:hAnsi="宋体"/>
          <w:sz w:val="28"/>
          <w:szCs w:val="28"/>
        </w:rPr>
        <w:t>地点：重庆医科大学附属第一医院</w:t>
      </w:r>
      <w:r>
        <w:rPr>
          <w:rFonts w:hint="eastAsia" w:cs="Calibri"/>
          <w:sz w:val="28"/>
          <w:szCs w:val="28"/>
        </w:rPr>
        <w:t>5</w:t>
      </w:r>
      <w:r>
        <w:rPr>
          <w:rFonts w:hint="eastAsia" w:ascii="宋体" w:hAnsi="宋体"/>
          <w:sz w:val="28"/>
          <w:szCs w:val="28"/>
        </w:rPr>
        <w:t>号楼</w:t>
      </w:r>
      <w:r>
        <w:rPr>
          <w:rFonts w:hint="eastAsia" w:cs="Calibri"/>
          <w:sz w:val="28"/>
          <w:szCs w:val="28"/>
        </w:rPr>
        <w:t>B</w:t>
      </w:r>
      <w:r>
        <w:rPr>
          <w:rFonts w:hint="eastAsia" w:ascii="宋体" w:hAnsi="宋体"/>
          <w:sz w:val="28"/>
          <w:szCs w:val="28"/>
        </w:rPr>
        <w:t>栋健康管理中心</w:t>
      </w:r>
      <w:r>
        <w:rPr>
          <w:rFonts w:hint="eastAsia" w:ascii="宋体" w:hAnsi="宋体"/>
          <w:sz w:val="28"/>
          <w:szCs w:val="28"/>
          <w:lang w:val="en-US" w:eastAsia="zh-CN"/>
        </w:rPr>
        <w:t>1楼，现场有工作人员引导。</w:t>
      </w:r>
    </w:p>
    <w:p>
      <w:pPr>
        <w:numPr>
          <w:ilvl w:val="-1"/>
          <w:numId w:val="0"/>
        </w:numPr>
        <w:rPr>
          <w:rFonts w:hint="eastAsia" w:ascii="宋体" w:hAnsi="宋体"/>
          <w:color w:val="FF0000"/>
          <w:sz w:val="28"/>
          <w:szCs w:val="28"/>
        </w:rPr>
      </w:pPr>
      <w:r>
        <w:rPr>
          <w:rFonts w:hint="eastAsia" w:ascii="宋体" w:hAnsi="宋体"/>
          <w:sz w:val="28"/>
          <w:szCs w:val="28"/>
          <w:lang w:val="en-US" w:eastAsia="zh-CN"/>
        </w:rPr>
        <w:t>3.</w:t>
      </w:r>
      <w:r>
        <w:rPr>
          <w:rFonts w:hint="eastAsia" w:ascii="宋体" w:hAnsi="宋体"/>
          <w:color w:val="FF0000"/>
          <w:sz w:val="28"/>
          <w:szCs w:val="28"/>
        </w:rPr>
        <w:t>携带身份证原件、签字笔</w:t>
      </w:r>
    </w:p>
    <w:p>
      <w:pPr>
        <w:numPr>
          <w:ilvl w:val="-1"/>
          <w:numId w:val="0"/>
        </w:numPr>
        <w:rPr>
          <w:rFonts w:hint="eastAsia"/>
          <w:sz w:val="28"/>
          <w:szCs w:val="28"/>
        </w:rPr>
      </w:pPr>
      <w:r>
        <w:rPr>
          <w:rFonts w:hint="eastAsia" w:ascii="宋体" w:hAnsi="宋体"/>
          <w:color w:val="auto"/>
          <w:sz w:val="28"/>
          <w:szCs w:val="28"/>
          <w:lang w:val="en-US" w:eastAsia="zh-CN"/>
        </w:rPr>
        <w:t>4.</w:t>
      </w:r>
      <w:r>
        <w:rPr>
          <w:rFonts w:hint="eastAsia" w:ascii="宋体" w:hAnsi="宋体"/>
          <w:color w:val="auto"/>
          <w:sz w:val="28"/>
          <w:szCs w:val="28"/>
        </w:rPr>
        <w:t>带上体检表（双面打印），贴上证件照（不限底色），用黑色签字笔填写</w:t>
      </w:r>
      <w:r>
        <w:rPr>
          <w:rFonts w:hint="eastAsia" w:ascii="宋体" w:hAnsi="宋体"/>
          <w:sz w:val="28"/>
          <w:szCs w:val="28"/>
        </w:rPr>
        <w:t>好个人信息，若有不清楚的内容可暂不填写，现场咨询工作人员后再填。</w:t>
      </w:r>
    </w:p>
    <w:p>
      <w:pPr>
        <w:numPr>
          <w:ilvl w:val="-1"/>
          <w:numId w:val="0"/>
        </w:numPr>
        <w:rPr>
          <w:rFonts w:hint="eastAsia" w:eastAsia="宋体"/>
          <w:sz w:val="28"/>
          <w:szCs w:val="28"/>
          <w:lang w:eastAsia="zh-CN"/>
        </w:rPr>
      </w:pPr>
      <w:r>
        <w:rPr>
          <w:rFonts w:hint="eastAsia" w:ascii="宋体" w:hAnsi="宋体"/>
          <w:sz w:val="28"/>
          <w:szCs w:val="28"/>
          <w:lang w:val="en-US" w:eastAsia="zh-CN"/>
        </w:rPr>
        <w:t>5.</w:t>
      </w:r>
      <w:r>
        <w:rPr>
          <w:rFonts w:hint="eastAsia" w:ascii="宋体" w:hAnsi="宋体"/>
          <w:sz w:val="28"/>
          <w:szCs w:val="28"/>
        </w:rPr>
        <w:t>受检前</w:t>
      </w:r>
      <w:r>
        <w:rPr>
          <w:rFonts w:hint="eastAsia" w:cs="Calibri"/>
          <w:sz w:val="28"/>
          <w:szCs w:val="28"/>
        </w:rPr>
        <w:t>8-12</w:t>
      </w:r>
      <w:r>
        <w:rPr>
          <w:rFonts w:hint="eastAsia" w:ascii="宋体" w:hAnsi="宋体"/>
          <w:sz w:val="28"/>
          <w:szCs w:val="28"/>
        </w:rPr>
        <w:t>小时禁食禁饮，空腹就检</w:t>
      </w:r>
      <w:r>
        <w:rPr>
          <w:rFonts w:hint="eastAsia" w:ascii="宋体" w:hAnsi="宋体"/>
          <w:sz w:val="28"/>
          <w:szCs w:val="28"/>
          <w:lang w:eastAsia="zh-CN"/>
        </w:rPr>
        <w:t>。</w:t>
      </w:r>
      <w:bookmarkStart w:id="0" w:name="_GoBack"/>
      <w:bookmarkEnd w:id="0"/>
    </w:p>
    <w:p>
      <w:pPr>
        <w:numPr>
          <w:ilvl w:val="-1"/>
          <w:numId w:val="0"/>
        </w:numPr>
        <w:rPr>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lang w:eastAsia="zh-CN"/>
        </w:rPr>
        <w:t>体检费用自费，</w:t>
      </w:r>
      <w:r>
        <w:rPr>
          <w:rFonts w:hint="eastAsia" w:ascii="宋体" w:hAnsi="宋体"/>
          <w:color w:val="auto"/>
          <w:sz w:val="28"/>
          <w:szCs w:val="28"/>
        </w:rPr>
        <w:t>手机支付</w:t>
      </w:r>
      <w:r>
        <w:rPr>
          <w:rFonts w:hint="eastAsia" w:ascii="宋体" w:hAnsi="宋体"/>
          <w:color w:val="auto"/>
          <w:sz w:val="28"/>
          <w:szCs w:val="28"/>
          <w:lang w:eastAsia="zh-CN"/>
        </w:rPr>
        <w:t>（微信、支付宝）或现金支付</w:t>
      </w:r>
      <w:r>
        <w:rPr>
          <w:rFonts w:hint="eastAsia" w:ascii="宋体" w:hAnsi="宋体"/>
          <w:color w:val="auto"/>
          <w:sz w:val="28"/>
          <w:szCs w:val="28"/>
        </w:rPr>
        <w:t>费用</w:t>
      </w:r>
      <w:r>
        <w:rPr>
          <w:rFonts w:hint="eastAsia" w:ascii="宋体" w:hAnsi="宋体"/>
          <w:color w:val="auto"/>
          <w:sz w:val="28"/>
          <w:szCs w:val="28"/>
          <w:lang w:val="en-US" w:eastAsia="zh-CN"/>
        </w:rPr>
        <w:t>371元</w:t>
      </w:r>
      <w:r>
        <w:rPr>
          <w:rFonts w:hint="eastAsia" w:ascii="宋体" w:hAnsi="宋体"/>
          <w:color w:val="auto"/>
          <w:sz w:val="28"/>
          <w:szCs w:val="28"/>
        </w:rPr>
        <w:t>。</w:t>
      </w:r>
    </w:p>
    <w:p>
      <w:pPr>
        <w:ind w:firstLine="0" w:firstLineChars="0"/>
        <w:rPr>
          <w:rFonts w:hint="eastAsia" w:eastAsia="宋体"/>
          <w:lang w:eastAsia="zh-CN"/>
        </w:rPr>
      </w:pPr>
      <w:r>
        <w:rPr>
          <w:rFonts w:hint="eastAsia" w:ascii="宋体" w:hAnsi="宋体"/>
          <w:sz w:val="28"/>
          <w:szCs w:val="28"/>
          <w:lang w:val="en-US" w:eastAsia="zh-CN"/>
        </w:rPr>
        <w:t>7.</w:t>
      </w:r>
      <w:r>
        <w:rPr>
          <w:rFonts w:hint="eastAsia" w:ascii="宋体" w:hAnsi="宋体"/>
          <w:sz w:val="28"/>
          <w:szCs w:val="28"/>
          <w:lang w:eastAsia="zh-CN"/>
        </w:rPr>
        <w:t>体检结果等后期通知，若有半年内在我院体检过且符合重庆市住培入学体检标准的考生可不在进行体检，</w:t>
      </w:r>
      <w:r>
        <w:rPr>
          <w:rFonts w:hint="eastAsia" w:ascii="宋体" w:hAnsi="宋体"/>
          <w:sz w:val="28"/>
          <w:szCs w:val="28"/>
          <w:lang w:val="en-US" w:eastAsia="zh-CN"/>
        </w:rPr>
        <w:t>需提前报备研究生管理处张老师，电话：023-89012528或QQ私聊</w:t>
      </w:r>
      <w:r>
        <w:rPr>
          <w:rFonts w:hint="eastAsia" w:ascii="宋体" w:hAnsi="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zEyNDg1MTg3Nzk4NDRiMjcxY2UxZTVkMmFiOGQifQ=="/>
  </w:docVars>
  <w:rsids>
    <w:rsidRoot w:val="002A3BF6"/>
    <w:rsid w:val="002A3BF6"/>
    <w:rsid w:val="002A5503"/>
    <w:rsid w:val="00504C7A"/>
    <w:rsid w:val="0197303A"/>
    <w:rsid w:val="16845425"/>
    <w:rsid w:val="1CB23BDB"/>
    <w:rsid w:val="20331A57"/>
    <w:rsid w:val="435639F6"/>
    <w:rsid w:val="48C14998"/>
    <w:rsid w:val="4FB964D7"/>
    <w:rsid w:val="5ABC4D87"/>
    <w:rsid w:val="5BD548E1"/>
    <w:rsid w:val="5C246C89"/>
    <w:rsid w:val="7D57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1</Pages>
  <Words>274</Words>
  <Characters>302</Characters>
  <Lines>2</Lines>
  <Paragraphs>1</Paragraphs>
  <TotalTime>4</TotalTime>
  <ScaleCrop>false</ScaleCrop>
  <LinksUpToDate>false</LinksUpToDate>
  <CharactersWithSpaces>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2023-01-09T05:17:00Z</dcterms:created>
  <dc:creator>PC</dc:creator>
  <cp:lastModifiedBy>QINZHAO</cp:lastModifiedBy>
  <dcterms:modified xsi:type="dcterms:W3CDTF">2025-06-04T14:04:55Z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4184D53A452D4DDE846E2564D1BFC414</vt:lpwstr>
  </property>
  <property fmtid="{D5CDD505-2E9C-101B-9397-08002B2CF9AE}" pid="4" name="KSOTemplateDocerSaveRecord">
    <vt:lpwstr>eyJoZGlkIjoiMWI1OWU2YWUxYzQzNDAzNjY3YjNhM2ZiZjkzNDZmOTYiLCJ1c2VySWQiOiIxNjQ4MDE3NjkyIn0=</vt:lpwstr>
  </property>
</Properties>
</file>